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2F8" w:rsidRPr="00A55F54" w:rsidRDefault="00CD7073" w:rsidP="00A55F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55F54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CD7073" w:rsidRPr="00A55F54" w:rsidRDefault="00CD7073" w:rsidP="00A55F5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55F54">
        <w:rPr>
          <w:rFonts w:ascii="Times New Roman" w:hAnsi="Times New Roman" w:cs="Times New Roman"/>
          <w:b/>
          <w:sz w:val="28"/>
          <w:szCs w:val="28"/>
          <w:lang w:val="uk-UA"/>
        </w:rPr>
        <w:t>Хламідомонада</w:t>
      </w:r>
    </w:p>
    <w:p w:rsidR="00A55F54" w:rsidRPr="00C97C5E" w:rsidRDefault="00A55F54" w:rsidP="00C97C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Даний ресурс розроблено відповідно п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рограм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55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F54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55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F54">
        <w:rPr>
          <w:rFonts w:ascii="Times New Roman" w:hAnsi="Times New Roman" w:cs="Times New Roman"/>
          <w:sz w:val="28"/>
          <w:szCs w:val="28"/>
        </w:rPr>
        <w:t>біології</w:t>
      </w:r>
      <w:proofErr w:type="spellEnd"/>
      <w:r w:rsidRPr="00A55F54">
        <w:rPr>
          <w:rFonts w:ascii="Times New Roman" w:hAnsi="Times New Roman" w:cs="Times New Roman"/>
          <w:sz w:val="28"/>
          <w:szCs w:val="28"/>
        </w:rPr>
        <w:t xml:space="preserve"> для 6-9 </w:t>
      </w:r>
      <w:proofErr w:type="spellStart"/>
      <w:r w:rsidRPr="00A55F54">
        <w:rPr>
          <w:rFonts w:ascii="Times New Roman" w:hAnsi="Times New Roman" w:cs="Times New Roman"/>
          <w:sz w:val="28"/>
          <w:szCs w:val="28"/>
        </w:rPr>
        <w:t>класів</w:t>
      </w:r>
      <w:proofErr w:type="spellEnd"/>
      <w:r w:rsidRPr="00A55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F54">
        <w:rPr>
          <w:rFonts w:ascii="Times New Roman" w:hAnsi="Times New Roman" w:cs="Times New Roman"/>
          <w:sz w:val="28"/>
          <w:szCs w:val="28"/>
        </w:rPr>
        <w:t>загальноосвітніх</w:t>
      </w:r>
      <w:proofErr w:type="spellEnd"/>
      <w:r w:rsidRPr="00A55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затверджен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Pr="00A55F54">
        <w:rPr>
          <w:rFonts w:ascii="Times New Roman" w:hAnsi="Times New Roman" w:cs="Times New Roman"/>
          <w:sz w:val="28"/>
          <w:szCs w:val="28"/>
        </w:rPr>
        <w:t xml:space="preserve"> наказом </w:t>
      </w:r>
      <w:proofErr w:type="spellStart"/>
      <w:r w:rsidRPr="00A55F54">
        <w:rPr>
          <w:rFonts w:ascii="Times New Roman" w:hAnsi="Times New Roman" w:cs="Times New Roman"/>
          <w:sz w:val="28"/>
          <w:szCs w:val="28"/>
        </w:rPr>
        <w:t>Міністерства</w:t>
      </w:r>
      <w:proofErr w:type="spellEnd"/>
      <w:r w:rsidRPr="00A55F54">
        <w:rPr>
          <w:rFonts w:ascii="Times New Roman" w:hAnsi="Times New Roman" w:cs="Times New Roman"/>
          <w:sz w:val="28"/>
          <w:szCs w:val="28"/>
        </w:rPr>
        <w:t xml:space="preserve"> №</w:t>
      </w:r>
      <w:r w:rsidR="004900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7C5E">
        <w:rPr>
          <w:rFonts w:ascii="Times New Roman" w:hAnsi="Times New Roman" w:cs="Times New Roman"/>
          <w:sz w:val="28"/>
          <w:szCs w:val="28"/>
        </w:rPr>
        <w:t xml:space="preserve">664 </w:t>
      </w:r>
      <w:proofErr w:type="spellStart"/>
      <w:r w:rsidRPr="00A55F5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55F54">
        <w:rPr>
          <w:rFonts w:ascii="Times New Roman" w:hAnsi="Times New Roman" w:cs="Times New Roman"/>
          <w:sz w:val="28"/>
          <w:szCs w:val="28"/>
        </w:rPr>
        <w:t xml:space="preserve"> 06.06 2012 р.  </w:t>
      </w:r>
      <w:proofErr w:type="spellStart"/>
      <w:r w:rsidRPr="00A55F54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A55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F54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A55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5F54">
        <w:rPr>
          <w:rFonts w:ascii="Times New Roman" w:hAnsi="Times New Roman" w:cs="Times New Roman"/>
          <w:sz w:val="28"/>
          <w:szCs w:val="28"/>
        </w:rPr>
        <w:t>затвердженими</w:t>
      </w:r>
      <w:proofErr w:type="spellEnd"/>
      <w:r w:rsidRPr="00A55F54">
        <w:rPr>
          <w:rFonts w:ascii="Times New Roman" w:hAnsi="Times New Roman" w:cs="Times New Roman"/>
          <w:sz w:val="28"/>
          <w:szCs w:val="28"/>
        </w:rPr>
        <w:t xml:space="preserve"> наказом </w:t>
      </w:r>
      <w:proofErr w:type="spellStart"/>
      <w:r w:rsidRPr="00A55F54">
        <w:rPr>
          <w:rFonts w:ascii="Times New Roman" w:hAnsi="Times New Roman" w:cs="Times New Roman"/>
          <w:sz w:val="28"/>
          <w:szCs w:val="28"/>
        </w:rPr>
        <w:t>Міністерства</w:t>
      </w:r>
      <w:proofErr w:type="spellEnd"/>
      <w:r w:rsidRPr="00A55F54">
        <w:rPr>
          <w:rFonts w:ascii="Times New Roman" w:hAnsi="Times New Roman" w:cs="Times New Roman"/>
          <w:sz w:val="28"/>
          <w:szCs w:val="28"/>
        </w:rPr>
        <w:t xml:space="preserve"> № 585 </w:t>
      </w:r>
      <w:proofErr w:type="spellStart"/>
      <w:r w:rsidRPr="00A55F5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55F54">
        <w:rPr>
          <w:rFonts w:ascii="Times New Roman" w:hAnsi="Times New Roman" w:cs="Times New Roman"/>
          <w:sz w:val="28"/>
          <w:szCs w:val="28"/>
        </w:rPr>
        <w:t xml:space="preserve"> 29.05.2015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д</w:t>
      </w:r>
      <w:r w:rsidR="00C97C5E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proofErr w:type="gramStart"/>
      <w:r w:rsidR="00C97C5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97C5E">
        <w:rPr>
          <w:rFonts w:ascii="Times New Roman" w:hAnsi="Times New Roman" w:cs="Times New Roman"/>
          <w:sz w:val="28"/>
          <w:szCs w:val="28"/>
        </w:rPr>
        <w:t>ідручника</w:t>
      </w:r>
      <w:proofErr w:type="spellEnd"/>
      <w:r w:rsidR="00C97C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біології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2F21">
        <w:rPr>
          <w:rFonts w:ascii="Times New Roman" w:hAnsi="Times New Roman" w:cs="Times New Roman"/>
          <w:sz w:val="28"/>
          <w:szCs w:val="28"/>
        </w:rPr>
        <w:t>Остапченко</w:t>
      </w:r>
      <w:proofErr w:type="spellEnd"/>
      <w:r w:rsidRPr="00CE2F21">
        <w:rPr>
          <w:rFonts w:ascii="Times New Roman" w:hAnsi="Times New Roman" w:cs="Times New Roman"/>
          <w:sz w:val="28"/>
          <w:szCs w:val="28"/>
        </w:rPr>
        <w:t xml:space="preserve"> Л. І.</w:t>
      </w:r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A3337" w:rsidRPr="00A55F54" w:rsidRDefault="007D5923" w:rsidP="00C97C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5F54">
        <w:rPr>
          <w:rFonts w:ascii="Times New Roman" w:hAnsi="Times New Roman" w:cs="Times New Roman"/>
          <w:sz w:val="28"/>
          <w:szCs w:val="28"/>
          <w:lang w:val="uk-UA"/>
        </w:rPr>
        <w:t>Дуже часто в</w:t>
      </w:r>
      <w:r w:rsidR="00CD7073" w:rsidRPr="00A55F54">
        <w:rPr>
          <w:rFonts w:ascii="Times New Roman" w:hAnsi="Times New Roman" w:cs="Times New Roman"/>
          <w:sz w:val="28"/>
          <w:szCs w:val="28"/>
          <w:lang w:val="uk-UA"/>
        </w:rPr>
        <w:t xml:space="preserve"> учнів виникають труднощі із запам’ятовуванням зображень організмів,</w:t>
      </w:r>
      <w:r w:rsidR="006A3337" w:rsidRPr="00A55F54">
        <w:rPr>
          <w:rFonts w:ascii="Times New Roman" w:hAnsi="Times New Roman" w:cs="Times New Roman"/>
          <w:sz w:val="28"/>
          <w:szCs w:val="28"/>
          <w:lang w:val="uk-UA"/>
        </w:rPr>
        <w:t xml:space="preserve"> органел клітин, </w:t>
      </w:r>
      <w:r w:rsidRPr="00A55F54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CD7073" w:rsidRPr="00A55F54">
        <w:rPr>
          <w:rFonts w:ascii="Times New Roman" w:hAnsi="Times New Roman" w:cs="Times New Roman"/>
          <w:sz w:val="28"/>
          <w:szCs w:val="28"/>
          <w:lang w:val="uk-UA"/>
        </w:rPr>
        <w:t xml:space="preserve"> будовою та функціями. Тому дана презентація передбачає можливість активізації знань учнів, оскільки на слайді зображено</w:t>
      </w:r>
      <w:r w:rsidR="00B108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080C" w:rsidRPr="00B1080C">
        <w:rPr>
          <w:rFonts w:ascii="Times New Roman" w:hAnsi="Times New Roman" w:cs="Times New Roman"/>
          <w:sz w:val="28"/>
          <w:szCs w:val="28"/>
        </w:rPr>
        <w:t>“</w:t>
      </w:r>
      <w:r w:rsidR="0049009D">
        <w:rPr>
          <w:rFonts w:ascii="Times New Roman" w:hAnsi="Times New Roman" w:cs="Times New Roman"/>
          <w:sz w:val="28"/>
          <w:szCs w:val="28"/>
          <w:lang w:val="uk-UA"/>
        </w:rPr>
        <w:t>модель-</w:t>
      </w:r>
      <w:r w:rsidR="00CC1674" w:rsidRPr="00A55F54">
        <w:rPr>
          <w:rFonts w:ascii="Times New Roman" w:hAnsi="Times New Roman" w:cs="Times New Roman"/>
          <w:sz w:val="28"/>
          <w:szCs w:val="28"/>
          <w:lang w:val="uk-UA"/>
        </w:rPr>
        <w:t>аплікацію</w:t>
      </w:r>
      <w:r w:rsidR="00B1080C" w:rsidRPr="00B1080C">
        <w:rPr>
          <w:rFonts w:ascii="Times New Roman" w:hAnsi="Times New Roman" w:cs="Times New Roman"/>
          <w:sz w:val="28"/>
          <w:szCs w:val="28"/>
        </w:rPr>
        <w:t>”</w:t>
      </w:r>
      <w:r w:rsidR="00CC1674" w:rsidRPr="00A55F54">
        <w:rPr>
          <w:rFonts w:ascii="Times New Roman" w:hAnsi="Times New Roman" w:cs="Times New Roman"/>
          <w:sz w:val="28"/>
          <w:szCs w:val="28"/>
          <w:lang w:val="uk-UA"/>
        </w:rPr>
        <w:t xml:space="preserve"> клітини, тобто інтерактивну модель. Слайд створений як окремий наочний посібник, але його можна використовувати в уже існуючі презентації. При </w:t>
      </w:r>
      <w:proofErr w:type="spellStart"/>
      <w:r w:rsidR="00CC1674" w:rsidRPr="00A55F54">
        <w:rPr>
          <w:rFonts w:ascii="Times New Roman" w:hAnsi="Times New Roman" w:cs="Times New Roman"/>
          <w:sz w:val="28"/>
          <w:szCs w:val="28"/>
          <w:lang w:val="uk-UA"/>
        </w:rPr>
        <w:t>нажиманні</w:t>
      </w:r>
      <w:proofErr w:type="spellEnd"/>
      <w:r w:rsidR="00CC1674" w:rsidRPr="00A55F54">
        <w:rPr>
          <w:rFonts w:ascii="Times New Roman" w:hAnsi="Times New Roman" w:cs="Times New Roman"/>
          <w:sz w:val="28"/>
          <w:szCs w:val="28"/>
          <w:lang w:val="uk-UA"/>
        </w:rPr>
        <w:t xml:space="preserve"> на частини організму справа з’являється їх короткий опис, тобто будова, функції.</w:t>
      </w:r>
    </w:p>
    <w:p w:rsidR="006A3337" w:rsidRPr="00C97C5E" w:rsidRDefault="00CC1674" w:rsidP="00C97C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5F54">
        <w:rPr>
          <w:rFonts w:ascii="Times New Roman" w:hAnsi="Times New Roman" w:cs="Times New Roman"/>
          <w:sz w:val="28"/>
          <w:szCs w:val="28"/>
          <w:lang w:val="uk-UA"/>
        </w:rPr>
        <w:t xml:space="preserve">Отже, діти, працюючи з даною презентацією, швидко запам’ятовують частини організму чи клітини та їх функції. Дану модель можна використовувати не лише при вивченні нового матеріалу під  час індивідуальної роботи учнів за комп’ютером, а і при </w:t>
      </w:r>
      <w:r w:rsidR="007D5923" w:rsidRPr="00A55F54">
        <w:rPr>
          <w:rFonts w:ascii="Times New Roman" w:hAnsi="Times New Roman" w:cs="Times New Roman"/>
          <w:sz w:val="28"/>
          <w:szCs w:val="28"/>
          <w:lang w:val="uk-UA"/>
        </w:rPr>
        <w:t>поясненні та перевірці домашнього завдання, використовуючи проектор, оск</w:t>
      </w:r>
      <w:r w:rsidR="00B1080C">
        <w:rPr>
          <w:rFonts w:ascii="Times New Roman" w:hAnsi="Times New Roman" w:cs="Times New Roman"/>
          <w:sz w:val="28"/>
          <w:szCs w:val="28"/>
          <w:lang w:val="uk-UA"/>
        </w:rPr>
        <w:t xml:space="preserve">ільки при </w:t>
      </w:r>
      <w:proofErr w:type="spellStart"/>
      <w:r w:rsidR="00B1080C">
        <w:rPr>
          <w:rFonts w:ascii="Times New Roman" w:hAnsi="Times New Roman" w:cs="Times New Roman"/>
          <w:sz w:val="28"/>
          <w:szCs w:val="28"/>
          <w:lang w:val="uk-UA"/>
        </w:rPr>
        <w:t>нажиманні</w:t>
      </w:r>
      <w:proofErr w:type="spellEnd"/>
      <w:r w:rsidR="00B1080C">
        <w:rPr>
          <w:rFonts w:ascii="Times New Roman" w:hAnsi="Times New Roman" w:cs="Times New Roman"/>
          <w:sz w:val="28"/>
          <w:szCs w:val="28"/>
          <w:lang w:val="uk-UA"/>
        </w:rPr>
        <w:t xml:space="preserve"> на функцію </w:t>
      </w:r>
      <w:proofErr w:type="spellStart"/>
      <w:r w:rsidR="00B1080C" w:rsidRPr="00B1080C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7D5923" w:rsidRPr="00A55F54">
        <w:rPr>
          <w:rFonts w:ascii="Times New Roman" w:hAnsi="Times New Roman" w:cs="Times New Roman"/>
          <w:sz w:val="28"/>
          <w:szCs w:val="28"/>
          <w:lang w:val="uk-UA"/>
        </w:rPr>
        <w:t>показати</w:t>
      </w:r>
      <w:proofErr w:type="spellEnd"/>
      <w:r w:rsidR="007D5923" w:rsidRPr="00A55F54">
        <w:rPr>
          <w:rFonts w:ascii="Times New Roman" w:hAnsi="Times New Roman" w:cs="Times New Roman"/>
          <w:sz w:val="28"/>
          <w:szCs w:val="28"/>
          <w:lang w:val="uk-UA"/>
        </w:rPr>
        <w:t xml:space="preserve"> всі </w:t>
      </w:r>
      <w:proofErr w:type="spellStart"/>
      <w:r w:rsidR="007D5923" w:rsidRPr="00A55F54">
        <w:rPr>
          <w:rFonts w:ascii="Times New Roman" w:hAnsi="Times New Roman" w:cs="Times New Roman"/>
          <w:sz w:val="28"/>
          <w:szCs w:val="28"/>
          <w:lang w:val="uk-UA"/>
        </w:rPr>
        <w:t>позначення”</w:t>
      </w:r>
      <w:proofErr w:type="spellEnd"/>
      <w:r w:rsidR="007D5923" w:rsidRPr="00A55F54">
        <w:rPr>
          <w:rFonts w:ascii="Times New Roman" w:hAnsi="Times New Roman" w:cs="Times New Roman"/>
          <w:sz w:val="28"/>
          <w:szCs w:val="28"/>
          <w:lang w:val="uk-UA"/>
        </w:rPr>
        <w:t xml:space="preserve">, з’являються всі пронумеровані органели без підписів. </w:t>
      </w:r>
    </w:p>
    <w:p w:rsidR="00CD7073" w:rsidRPr="00A55F54" w:rsidRDefault="006A3337" w:rsidP="00C97C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5F5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F3C04">
        <w:rPr>
          <w:rFonts w:ascii="Times New Roman" w:hAnsi="Times New Roman" w:cs="Times New Roman"/>
          <w:sz w:val="28"/>
          <w:szCs w:val="28"/>
          <w:lang w:val="uk-UA"/>
        </w:rPr>
        <w:t>резентацію можуть</w:t>
      </w:r>
      <w:r w:rsidR="007D5923" w:rsidRPr="00A55F54">
        <w:rPr>
          <w:rFonts w:ascii="Times New Roman" w:hAnsi="Times New Roman" w:cs="Times New Roman"/>
          <w:sz w:val="28"/>
          <w:szCs w:val="28"/>
          <w:lang w:val="uk-UA"/>
        </w:rPr>
        <w:t xml:space="preserve">  використовувати</w:t>
      </w:r>
      <w:r w:rsidR="007F3C04">
        <w:rPr>
          <w:rFonts w:ascii="Times New Roman" w:hAnsi="Times New Roman" w:cs="Times New Roman"/>
          <w:sz w:val="28"/>
          <w:szCs w:val="28"/>
          <w:lang w:val="uk-UA"/>
        </w:rPr>
        <w:t xml:space="preserve"> вчителі біології та учні</w:t>
      </w:r>
      <w:r w:rsidR="007D5923" w:rsidRPr="00A55F54">
        <w:rPr>
          <w:rFonts w:ascii="Times New Roman" w:hAnsi="Times New Roman" w:cs="Times New Roman"/>
          <w:sz w:val="28"/>
          <w:szCs w:val="28"/>
          <w:lang w:val="uk-UA"/>
        </w:rPr>
        <w:t xml:space="preserve"> при вивченні теми </w:t>
      </w:r>
      <w:proofErr w:type="spellStart"/>
      <w:r w:rsidR="00B1080C" w:rsidRPr="00B1080C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7F3C04">
        <w:rPr>
          <w:rFonts w:ascii="Times New Roman" w:hAnsi="Times New Roman" w:cs="Times New Roman"/>
          <w:sz w:val="28"/>
          <w:szCs w:val="28"/>
          <w:lang w:val="uk-UA"/>
        </w:rPr>
        <w:t>Одноклітинні</w:t>
      </w:r>
      <w:proofErr w:type="spellEnd"/>
      <w:r w:rsidR="007F3C04">
        <w:rPr>
          <w:rFonts w:ascii="Times New Roman" w:hAnsi="Times New Roman" w:cs="Times New Roman"/>
          <w:sz w:val="28"/>
          <w:szCs w:val="28"/>
          <w:lang w:val="uk-UA"/>
        </w:rPr>
        <w:t xml:space="preserve"> організми. Перехід до </w:t>
      </w:r>
      <w:proofErr w:type="spellStart"/>
      <w:r w:rsidR="007F3C04">
        <w:rPr>
          <w:rFonts w:ascii="Times New Roman" w:hAnsi="Times New Roman" w:cs="Times New Roman"/>
          <w:sz w:val="28"/>
          <w:szCs w:val="28"/>
          <w:lang w:val="uk-UA"/>
        </w:rPr>
        <w:t>багатоклітинності</w:t>
      </w:r>
      <w:r w:rsidR="007D5923" w:rsidRPr="00A55F54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7F3C04">
        <w:rPr>
          <w:rFonts w:ascii="Times New Roman" w:hAnsi="Times New Roman" w:cs="Times New Roman"/>
          <w:sz w:val="28"/>
          <w:szCs w:val="28"/>
          <w:lang w:val="uk-UA"/>
        </w:rPr>
        <w:t>, урок № 3</w:t>
      </w:r>
      <w:r w:rsidR="00B1080C" w:rsidRPr="00B1080C">
        <w:rPr>
          <w:rFonts w:ascii="Times New Roman" w:hAnsi="Times New Roman" w:cs="Times New Roman"/>
          <w:sz w:val="28"/>
          <w:szCs w:val="28"/>
        </w:rPr>
        <w:t>”</w:t>
      </w:r>
      <w:r w:rsidR="007F3C04">
        <w:rPr>
          <w:rFonts w:ascii="Times New Roman" w:hAnsi="Times New Roman" w:cs="Times New Roman"/>
          <w:sz w:val="28"/>
          <w:szCs w:val="28"/>
          <w:lang w:val="uk-UA"/>
        </w:rPr>
        <w:t>Одноклітинні організми, здатні до фотосинтезу</w:t>
      </w:r>
      <w:r w:rsidR="00B1080C" w:rsidRPr="00B1080C">
        <w:rPr>
          <w:rFonts w:ascii="Times New Roman" w:hAnsi="Times New Roman" w:cs="Times New Roman"/>
          <w:sz w:val="28"/>
          <w:szCs w:val="28"/>
        </w:rPr>
        <w:t>”</w:t>
      </w:r>
      <w:r w:rsidR="007F3C04">
        <w:rPr>
          <w:rFonts w:ascii="Times New Roman" w:hAnsi="Times New Roman" w:cs="Times New Roman"/>
          <w:sz w:val="28"/>
          <w:szCs w:val="28"/>
          <w:lang w:val="uk-UA"/>
        </w:rPr>
        <w:t xml:space="preserve"> у 6</w:t>
      </w:r>
      <w:r w:rsidR="007D5923" w:rsidRPr="00A55F54">
        <w:rPr>
          <w:rFonts w:ascii="Times New Roman" w:hAnsi="Times New Roman" w:cs="Times New Roman"/>
          <w:sz w:val="28"/>
          <w:szCs w:val="28"/>
          <w:lang w:val="uk-UA"/>
        </w:rPr>
        <w:t xml:space="preserve"> класі, а також і в інших класах при повторенні вивченого матеріалу.</w:t>
      </w:r>
    </w:p>
    <w:sectPr w:rsidR="00CD7073" w:rsidRPr="00A55F54" w:rsidSect="00A55F54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7073"/>
    <w:rsid w:val="00096A66"/>
    <w:rsid w:val="00166387"/>
    <w:rsid w:val="00351C60"/>
    <w:rsid w:val="0049009D"/>
    <w:rsid w:val="004B1F51"/>
    <w:rsid w:val="006A1AD8"/>
    <w:rsid w:val="006A3337"/>
    <w:rsid w:val="007812F8"/>
    <w:rsid w:val="007D5923"/>
    <w:rsid w:val="007F3C04"/>
    <w:rsid w:val="009559E6"/>
    <w:rsid w:val="00A31C1E"/>
    <w:rsid w:val="00A55F54"/>
    <w:rsid w:val="00B1080C"/>
    <w:rsid w:val="00C97C5E"/>
    <w:rsid w:val="00CC1674"/>
    <w:rsid w:val="00CD7073"/>
    <w:rsid w:val="00DA1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40E2D-2316-43B2-BD5B-C0C31823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950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Конуріна Г. І.</dc:creator>
  <cp:keywords/>
  <dc:description/>
  <cp:lastModifiedBy>Админ</cp:lastModifiedBy>
  <cp:revision>7</cp:revision>
  <dcterms:created xsi:type="dcterms:W3CDTF">2011-01-11T18:53:00Z</dcterms:created>
  <dcterms:modified xsi:type="dcterms:W3CDTF">2016-02-14T14:54:00Z</dcterms:modified>
</cp:coreProperties>
</file>